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EC" w:rsidRPr="00115CEC" w:rsidRDefault="00115CEC" w:rsidP="00115CE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5CE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№ 17 пос. Красносельского</w:t>
      </w:r>
    </w:p>
    <w:p w:rsidR="00115CEC" w:rsidRPr="00115CEC" w:rsidRDefault="00115CEC" w:rsidP="00115CE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5CE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Гулькевичский район</w:t>
      </w:r>
    </w:p>
    <w:p w:rsid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</w:p>
    <w:p w:rsid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</w:p>
    <w:p w:rsid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</w:p>
    <w:p w:rsid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</w:p>
    <w:p w:rsid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</w:p>
    <w:p w:rsid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</w:p>
    <w:p w:rsid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</w:p>
    <w:p w:rsidR="00115CEC" w:rsidRPr="00115CEC" w:rsidRDefault="00115CEC" w:rsidP="00115CE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4"/>
          <w:sz w:val="40"/>
          <w:szCs w:val="40"/>
          <w:lang w:eastAsia="ru-RU"/>
        </w:rPr>
      </w:pPr>
      <w:r w:rsidRPr="00115CEC">
        <w:rPr>
          <w:rFonts w:ascii="Times New Roman" w:eastAsia="Times New Roman" w:hAnsi="Times New Roman" w:cs="Times New Roman"/>
          <w:b/>
          <w:color w:val="222224"/>
          <w:sz w:val="40"/>
          <w:szCs w:val="40"/>
          <w:lang w:eastAsia="ru-RU"/>
        </w:rPr>
        <w:t>МУЗЫКАЛЬНО-ИГРОВЫЕ КОМПЛЕКСЫ СТРЕТЧИНГА</w:t>
      </w:r>
    </w:p>
    <w:p w:rsidR="00115CEC" w:rsidRDefault="00115CEC" w:rsidP="00115CE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4"/>
          <w:sz w:val="28"/>
          <w:szCs w:val="28"/>
          <w:lang w:eastAsia="ru-RU"/>
        </w:rPr>
      </w:pPr>
    </w:p>
    <w:p w:rsidR="00115CEC" w:rsidRDefault="00115CEC" w:rsidP="00115CE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4"/>
          <w:sz w:val="28"/>
          <w:szCs w:val="28"/>
          <w:lang w:eastAsia="ru-RU"/>
        </w:rPr>
      </w:pPr>
    </w:p>
    <w:p w:rsidR="00115CEC" w:rsidRDefault="00115CEC" w:rsidP="00115CE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4"/>
          <w:sz w:val="28"/>
          <w:szCs w:val="28"/>
          <w:lang w:eastAsia="ru-RU"/>
        </w:rPr>
      </w:pPr>
    </w:p>
    <w:p w:rsidR="00115CEC" w:rsidRDefault="00115CEC" w:rsidP="00115CE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4"/>
          <w:sz w:val="28"/>
          <w:szCs w:val="28"/>
          <w:lang w:eastAsia="ru-RU"/>
        </w:rPr>
      </w:pPr>
    </w:p>
    <w:p w:rsidR="00115CEC" w:rsidRDefault="00115CEC" w:rsidP="00115CE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4"/>
          <w:sz w:val="28"/>
          <w:szCs w:val="28"/>
          <w:lang w:eastAsia="ru-RU"/>
        </w:rPr>
      </w:pPr>
    </w:p>
    <w:p w:rsidR="00115CEC" w:rsidRDefault="00115CEC" w:rsidP="00115CE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4"/>
          <w:sz w:val="28"/>
          <w:szCs w:val="28"/>
          <w:lang w:eastAsia="ru-RU"/>
        </w:rPr>
      </w:pPr>
    </w:p>
    <w:p w:rsidR="00115CEC" w:rsidRDefault="00115CEC" w:rsidP="00115CE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4"/>
          <w:sz w:val="28"/>
          <w:szCs w:val="28"/>
          <w:lang w:eastAsia="ru-RU"/>
        </w:rPr>
      </w:pPr>
    </w:p>
    <w:p w:rsidR="00115CEC" w:rsidRDefault="00115CEC" w:rsidP="00115CE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4"/>
          <w:sz w:val="28"/>
          <w:szCs w:val="28"/>
          <w:lang w:eastAsia="ru-RU"/>
        </w:rPr>
      </w:pPr>
    </w:p>
    <w:p w:rsidR="00115CEC" w:rsidRDefault="00115CEC" w:rsidP="00C9232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222224"/>
          <w:sz w:val="28"/>
          <w:szCs w:val="28"/>
          <w:lang w:eastAsia="ru-RU"/>
        </w:rPr>
      </w:pPr>
    </w:p>
    <w:p w:rsidR="00115CEC" w:rsidRPr="00115CEC" w:rsidRDefault="00115CEC" w:rsidP="00115CEC">
      <w:pPr>
        <w:shd w:val="clear" w:color="auto" w:fill="FFFFFF"/>
        <w:spacing w:after="270" w:line="240" w:lineRule="auto"/>
        <w:ind w:left="5529"/>
        <w:jc w:val="center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Инструктор по физической культуре С.В. Коваленко</w:t>
      </w:r>
    </w:p>
    <w:p w:rsidR="00115CEC" w:rsidRDefault="00115CEC" w:rsidP="00115CE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4"/>
          <w:sz w:val="28"/>
          <w:szCs w:val="28"/>
          <w:lang w:eastAsia="ru-RU"/>
        </w:rPr>
      </w:pPr>
    </w:p>
    <w:p w:rsidR="00115CEC" w:rsidRDefault="00115CEC" w:rsidP="00115CE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4"/>
          <w:sz w:val="28"/>
          <w:szCs w:val="28"/>
          <w:lang w:eastAsia="ru-RU"/>
        </w:rPr>
      </w:pPr>
    </w:p>
    <w:p w:rsidR="00115CEC" w:rsidRPr="00127CAD" w:rsidRDefault="00A97468" w:rsidP="00C9232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2020</w:t>
      </w:r>
      <w:bookmarkStart w:id="0" w:name="_GoBack"/>
      <w:bookmarkEnd w:id="0"/>
      <w:r w:rsidR="00115CEC" w:rsidRPr="00127CAD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г.</w:t>
      </w:r>
    </w:p>
    <w:p w:rsidR="00115CEC" w:rsidRPr="00115CEC" w:rsidRDefault="00115CEC" w:rsidP="00115C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lastRenderedPageBreak/>
        <w:t>Музыкальная разминка. </w:t>
      </w: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bdr w:val="none" w:sz="0" w:space="0" w:color="auto" w:frame="1"/>
          <w:lang w:eastAsia="ru-RU"/>
        </w:rPr>
        <w:t>Автор Шаройко Н. А.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Использование – песенка кота Леопольда из мультфильма. «Лето кота Леопольда»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сл. А. Хайта. муз. Б. Савельева.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1 Голова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Я иду и пою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Обо всем хорошем,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И улыбку свою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Я дарю прохожим.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а) И. п. Встать прямо, ноги поставить на ширине плеч, руки вдоль туловища.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«Раз» - наклонить голову к правому плечу,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«два» - вернуть голову прямо, «три» - наклонить голову к левому плечу,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в сердце чужом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Не найду ответа,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Неприятность эту мы переживем,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б) И. п. Встать прямо, ноги поставить на ширине плеч, руки вдоль туловища.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«Раз» - сделать поворот головы вправо,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«два» - вернуть голову прямо, «три» - сделать поворот головы влево,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«четыре – вернуть голову прямо. 8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2 Плечи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Между прочим, это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Мы переживем.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В небесах высоко Ярко солнце светит.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а) И. п. Ноги на ширине плеч, руки опущены вдоль туловища.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«Раз» - поднять оба плеча, «два» - опустить оба плеча,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lastRenderedPageBreak/>
        <w:t>«три» - поднять оба плеча, «четыре» - опустить оба плеча. 8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До чего ж хорошо, жить на белом свете!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б) И. п. Руки согнуть в локтях и поставить кисти рук на плечи.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«Раз» - «четыре» - круговые вращения правым плечом назад.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вдруг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Грянет гром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В середине лета,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«Раз» - «четыре» - круговые вращения левым плечом назад.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3 Руки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Неприятность эту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Мы переживем,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а) П. Р. вытянуть вправо. Пальцы руки вместе. «Раз» - «четыре» делать круговое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вращательное движение кистью наружу.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Между прочим это мы переживем.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б) Л. Р. вытянуть влево. Пальцы руки вместе.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«Раз» - «четыре» делать круговое вращательное движение кистью наружу.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4 Позвоночник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Проигрыш.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а) И. п. Ноги поставить на ширину плеч, руки на пояс.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«Раз» - сделать наклон вправо, «два» - вернуться в и. п.,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«три» - сделать наклон влево, «четыре» - вернуться в и. п. 8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Мелкий дождь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Бьет в окно, Хмурится природа,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Но известно давно - Нет плохой погоды.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lastRenderedPageBreak/>
        <w:t>б) И. п. Ноги поставить на ширину плеч. Руки на поясе.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«Раз» - сделать поворот туловища вправо и одновременно вытянуть назад прямую П. Р, ладонь стопор, «два» - вернуться в и. п., «три» – сделать поворот туловища влево, и одновременно вытянуть назад прямую Л. Р, ладонь стопор, «четыре» - вернуться в и. п. 8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5 Бедра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Все желтеет кругом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И уходит лето,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а) И. п. Ноги поставить на ширину плеч, руки согнуть в локтях, локти поднять на уровень плеч, локти направлены в разные стороны. Пальцы рук собраны в кулаки и вывернуты наружу. «Раз» - сместить правое бедро вправо, «Два» - сместить левое бедро влево. «три» - «четыре» - повторить на раз, два. 8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Неприятность эту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Мы переживем,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б) И. п. Ноги поставить на ширину плеч, руки согнуть в локтях, локти поднять на уровень плеч, локти направлены в разные стороны. Пальцы рук собраны в кулаки и вывернуты наружу «Раз» - «четыре» нарисовать бедрами круг против движения часовой стрелки.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6 Ноги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Между прочим, это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Мы переживем.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(проигрыш) 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а) И. п. Ноги поставить на ширину плеч, руки на поясе.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«Раз» - поднять вперед согнутую в колене П. Н. «Два» - вернуть ногу в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и. п. «Три» - поднять вперед согнутую в колене Л. Н. «Четыре» - вернуть ногу в и. п. 8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Проигрыш.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б) И. п. Ноги вместе, руки на поясе.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«Раз» подняться вверх на но</w:t>
      </w:r>
      <w:r w:rsidR="00C9232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 xml:space="preserve">ски, «два» - вернуться в и. п. 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lastRenderedPageBreak/>
        <w:t>Использование – песенка ципленка из мультфильма: «Кто ж такие птички»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Сл. Б. Заходера, муз. А, Журбина.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Надо в дорогу, в дорогу, в дорогу мне торопиться,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Надо узнать, надо узнать мне, что я за птица.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А почему? А потому, плохо на свете, плохо на свете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Жить одному, жить одному, жить одному!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Бег на месте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Помню, помню,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Помню, помню,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Птицами считают,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Только тех, только тех,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Которые летают,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Только тех, которые летают,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Птичками, птичками, птичками считают!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Надо в дорогу, в дорогу, в дорогу мне торопиться,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Надо узнать, надо узнать мне, что я за птица.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А почему? А потому, плохо на свете, плохо на свете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Жить одному, жить одному, жить одному!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Бег на месте.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Знаю, знаю, знаю, знаю,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Птичек узнают,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Потому что, потому что,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И. п. Ноги поставить на ширину плеч руки на пояс.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«Раз – повернуть туловище вправо и одновременно присесть,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lastRenderedPageBreak/>
        <w:t>«два» - вернуться в и. п., «три» - повернуть туловище вправо и одновременно присесть, «четыре» - вернуться в и. п.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Птички песенки поют,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Только тех, которые поют,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Эмитировать пальцами рук клювики. Открывать, закрывать «клювики» в такт музыки.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Птичками, птичками всюду признают!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И. п. Ноги поставить на ширину плеч руки вытянуть в стороны.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Взмахивать руками вверх, вниз в такт музыки одновременно приседая.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Надо в дорогу, в дорогу, в дорогу мне торопиться,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Надо узнать, надо узнать мне, что я за птица.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А почему? А потому, плохо на свете, плохо на свете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Жить одному, жить одному, жить одному!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Бег На месте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Птички, птички,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Птички, птички,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Песенки поют,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Птички, птички,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Птички, птички,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И. п. Ноги поставить на ширину плеч руки вытянуть в стороны.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Взмахивать руками вверх, вниз в такт музыки.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Даже гнезда вьют,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Птички, птички песенки поют,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Гнезда вьют, гнезда вьют, даже гнезда вьют!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И. п. Ноги поставить на ширину плеч, руки согнуть в локтях на уровне груди, локти направлены в стороны, пальцы рук собраны в кулак.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lastRenderedPageBreak/>
        <w:t>Круговые движения рук попеременно перед грудью в такт музыки, одновременно наклониться вперед и выпрямиться.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Надо в дорогу, в дорогу, в дорогу мне торопиться,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Надо узнать, надо узнать мне, что я за птица.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А почему? А потому, плохо на свете, плохо на свете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Жить одному, жить одному, жить одному!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Бег На месте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Птички, птички,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Птички, птички,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Кто ж такие птички?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И. п. Ноги поставить на ширину плеч руки вытянуть в стороны.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Взмахивать руками вверх, вниз в такт музыки одновременно приседая.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Те, которые несут яички,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Сесть на корточки.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Ля-ля-ля, ля-ля-ля, ля-ля-ля.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Ля-ля-ля, ля-ля-ля, ля-ля-ля, ля-ля-ля!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Лечь на спину, совершая хаотичные движения руками и ногами в такт музыки.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ты знаешь, если ты знаешь что ты за птица,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Это тебе, это тебе всегда пригодится,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А почему? А потому, это понятно, это понятно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Тебе самому, тебе самому, тебе самому!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Бег на месте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Знаю, знаю,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Знаю, знаю,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lastRenderedPageBreak/>
        <w:t>Птицами зовут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И. п. Ноги поставить на ширину плеч руки на пояс.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«Раз – повернуть туловище вправо и одновременно присесть,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«два» - вернуться в и. п., «три» - повернуть туловище вправо и одновременно присесть, «четыре» - вернуться в и. п.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Которые летают,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Которые поют,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Которые несут яички,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Гнезда вьют,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Ля-ля-ля, ля-ля-ля,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Вот этих самых которые,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Бег врассыпную, взмахивая руками вверх, вниз, имитируя движения крыльев.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Птицами, птицами, птицами зовут!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И. п. Ноги поставить на ширину плеч руки вытянуть в стороны.</w:t>
      </w:r>
    </w:p>
    <w:p w:rsidR="00115CEC" w:rsidRPr="00115CEC" w:rsidRDefault="00115CEC" w:rsidP="00115CE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115C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Взмахивать руками вверх, вн</w:t>
      </w:r>
      <w:r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из</w:t>
      </w:r>
    </w:p>
    <w:sectPr w:rsidR="00115CEC" w:rsidRPr="00115CEC" w:rsidSect="00115CE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D556B"/>
    <w:multiLevelType w:val="multilevel"/>
    <w:tmpl w:val="7BB0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C46AD"/>
    <w:multiLevelType w:val="multilevel"/>
    <w:tmpl w:val="1748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EC"/>
    <w:rsid w:val="00115CEC"/>
    <w:rsid w:val="00127CAD"/>
    <w:rsid w:val="005D64BB"/>
    <w:rsid w:val="005E76EC"/>
    <w:rsid w:val="00A97468"/>
    <w:rsid w:val="00C9232C"/>
    <w:rsid w:val="00E5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5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5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C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5CEC"/>
  </w:style>
  <w:style w:type="paragraph" w:styleId="a3">
    <w:name w:val="Normal (Web)"/>
    <w:basedOn w:val="a"/>
    <w:uiPriority w:val="99"/>
    <w:semiHidden/>
    <w:unhideWhenUsed/>
    <w:rsid w:val="0011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5C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5CEC"/>
    <w:rPr>
      <w:color w:val="800080"/>
      <w:u w:val="single"/>
    </w:rPr>
  </w:style>
  <w:style w:type="character" w:customStyle="1" w:styleId="10">
    <w:name w:val="Название1"/>
    <w:basedOn w:val="a0"/>
    <w:rsid w:val="00115CEC"/>
  </w:style>
  <w:style w:type="character" w:customStyle="1" w:styleId="small">
    <w:name w:val="small"/>
    <w:basedOn w:val="a0"/>
    <w:rsid w:val="00115C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5C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5C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5C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5C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CE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15C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5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5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C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5CEC"/>
  </w:style>
  <w:style w:type="paragraph" w:styleId="a3">
    <w:name w:val="Normal (Web)"/>
    <w:basedOn w:val="a"/>
    <w:uiPriority w:val="99"/>
    <w:semiHidden/>
    <w:unhideWhenUsed/>
    <w:rsid w:val="0011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5C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5CEC"/>
    <w:rPr>
      <w:color w:val="800080"/>
      <w:u w:val="single"/>
    </w:rPr>
  </w:style>
  <w:style w:type="character" w:customStyle="1" w:styleId="10">
    <w:name w:val="Название1"/>
    <w:basedOn w:val="a0"/>
    <w:rsid w:val="00115CEC"/>
  </w:style>
  <w:style w:type="character" w:customStyle="1" w:styleId="small">
    <w:name w:val="small"/>
    <w:basedOn w:val="a0"/>
    <w:rsid w:val="00115C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5C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5C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5C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5C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CE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15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84">
              <w:marLeft w:val="0"/>
              <w:marRight w:val="0"/>
              <w:marTop w:val="0"/>
              <w:marBottom w:val="675"/>
              <w:divBdr>
                <w:top w:val="single" w:sz="36" w:space="0" w:color="F6F8FD"/>
                <w:left w:val="single" w:sz="36" w:space="0" w:color="F6F8FD"/>
                <w:bottom w:val="single" w:sz="36" w:space="0" w:color="F6F8FD"/>
                <w:right w:val="single" w:sz="36" w:space="0" w:color="F6F8FD"/>
              </w:divBdr>
              <w:divsChild>
                <w:div w:id="13245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95317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4255">
                  <w:marLeft w:val="0"/>
                  <w:marRight w:val="6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3177">
                      <w:marLeft w:val="45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1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DETSAD</cp:lastModifiedBy>
  <cp:revision>4</cp:revision>
  <cp:lastPrinted>2021-05-10T08:08:00Z</cp:lastPrinted>
  <dcterms:created xsi:type="dcterms:W3CDTF">2021-05-07T17:22:00Z</dcterms:created>
  <dcterms:modified xsi:type="dcterms:W3CDTF">2021-09-08T05:32:00Z</dcterms:modified>
</cp:coreProperties>
</file>